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FC" w:rsidRPr="003B2722" w:rsidRDefault="007866FC" w:rsidP="007866F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2722">
        <w:rPr>
          <w:rFonts w:ascii="Times New Roman" w:hAnsi="Times New Roman"/>
          <w:b/>
          <w:sz w:val="24"/>
          <w:szCs w:val="24"/>
        </w:rPr>
        <w:t>ANEXO III</w:t>
      </w:r>
    </w:p>
    <w:p w:rsidR="007866FC" w:rsidRPr="003B2722" w:rsidRDefault="007866FC" w:rsidP="007866F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B2722">
        <w:rPr>
          <w:rFonts w:ascii="Times New Roman" w:hAnsi="Times New Roman"/>
          <w:b/>
          <w:sz w:val="24"/>
          <w:szCs w:val="24"/>
        </w:rPr>
        <w:t>PLANILLA AVAL PROFESOR</w:t>
      </w:r>
    </w:p>
    <w:bookmarkEnd w:id="0"/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7866FC" w:rsidRPr="003B2722" w:rsidRDefault="007866FC" w:rsidP="007866FC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B2722">
        <w:rPr>
          <w:rFonts w:ascii="Times New Roman" w:hAnsi="Times New Roman"/>
          <w:b/>
          <w:sz w:val="24"/>
          <w:szCs w:val="24"/>
        </w:rPr>
        <w:t>A la coordinación de la asignatura “Practica optativa en Investigación Bioquímica”</w:t>
      </w:r>
    </w:p>
    <w:p w:rsidR="007866FC" w:rsidRPr="003B2722" w:rsidRDefault="007866FC" w:rsidP="007866F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 xml:space="preserve">Tengo el agrado de dirigirme a Ud. con el fin de solicitar su autorización para inscribirme en el cursado de la materia Práctica Optativa en Investigación Bioquímica (POIB) (código 1346) en el Primer / Segundo Cuatrimestre de 20___.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7"/>
        <w:gridCol w:w="2289"/>
        <w:gridCol w:w="2289"/>
      </w:tblGrid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Apellido y Nombre del Profesor responsable</w:t>
            </w: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Apellido y Nombre del Auxiliar que actúe como director (</w:t>
            </w:r>
            <w:r w:rsidRPr="003B2722">
              <w:rPr>
                <w:rFonts w:ascii="Times New Roman" w:hAnsi="Times New Roman"/>
                <w:i/>
                <w:iCs/>
                <w:sz w:val="24"/>
                <w:szCs w:val="24"/>
              </w:rPr>
              <w:t>si corresponde</w:t>
            </w:r>
            <w:r w:rsidRPr="003B27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Nombre del plan de trabajo</w:t>
            </w: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 xml:space="preserve">Apellido/s y nombre/s del/de la alumno/a: </w:t>
            </w:r>
          </w:p>
        </w:tc>
      </w:tr>
      <w:tr w:rsidR="007866FC" w:rsidRPr="003B2722" w:rsidTr="008D1D5E">
        <w:tc>
          <w:tcPr>
            <w:tcW w:w="9155" w:type="dxa"/>
            <w:gridSpan w:val="3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L.U. Nº</w:t>
            </w:r>
          </w:p>
        </w:tc>
        <w:tc>
          <w:tcPr>
            <w:tcW w:w="4578" w:type="dxa"/>
            <w:gridSpan w:val="2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Correo electrónico</w:t>
            </w:r>
          </w:p>
        </w:tc>
        <w:tc>
          <w:tcPr>
            <w:tcW w:w="4578" w:type="dxa"/>
            <w:gridSpan w:val="2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 xml:space="preserve">Carrera en la que está inscripto/a </w:t>
            </w:r>
          </w:p>
        </w:tc>
        <w:tc>
          <w:tcPr>
            <w:tcW w:w="4578" w:type="dxa"/>
            <w:gridSpan w:val="2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Plan de estudio</w:t>
            </w:r>
          </w:p>
        </w:tc>
        <w:tc>
          <w:tcPr>
            <w:tcW w:w="4578" w:type="dxa"/>
            <w:gridSpan w:val="2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 xml:space="preserve">Materias correlativas exigidas por el Proyecto </w:t>
            </w: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 xml:space="preserve">Cursada </w:t>
            </w:r>
          </w:p>
          <w:p w:rsidR="007866FC" w:rsidRPr="003B2722" w:rsidRDefault="007866FC" w:rsidP="008D1D5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(indicar con X)</w:t>
            </w: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 xml:space="preserve">Aprobada </w:t>
            </w:r>
          </w:p>
          <w:p w:rsidR="007866FC" w:rsidRPr="003B2722" w:rsidRDefault="007866FC" w:rsidP="008D1D5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22">
              <w:rPr>
                <w:rFonts w:ascii="Times New Roman" w:hAnsi="Times New Roman"/>
                <w:sz w:val="24"/>
                <w:szCs w:val="24"/>
              </w:rPr>
              <w:t>(indicar con X)</w:t>
            </w: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FC" w:rsidRPr="003B2722" w:rsidTr="008D1D5E">
        <w:tc>
          <w:tcPr>
            <w:tcW w:w="4577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7866FC" w:rsidRPr="003B2722" w:rsidRDefault="007866FC" w:rsidP="008D1D5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 xml:space="preserve"> </w:t>
      </w:r>
    </w:p>
    <w:p w:rsidR="007866FC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lastRenderedPageBreak/>
        <w:t>Todos los datos mencionados tienen carácter de declaración jurada.</w:t>
      </w: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>.........................................                                                     .........................................</w:t>
      </w:r>
    </w:p>
    <w:p w:rsidR="007866FC" w:rsidRPr="003B2722" w:rsidRDefault="007866FC" w:rsidP="007866F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>Firma del/de la alumno/a                                                      Firma del/de la Docente</w:t>
      </w:r>
    </w:p>
    <w:p w:rsidR="007866FC" w:rsidRPr="003B2722" w:rsidRDefault="007866FC" w:rsidP="007866F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 xml:space="preserve">Recibido en la Secretaría Administrativa del Departamento de Biología, Bioquímica y Farmacia el ____/____/______. </w:t>
      </w: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 xml:space="preserve">Pase a Comisión Curricular de Bioquímica para su tratamiento. </w:t>
      </w: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866FC" w:rsidRPr="003B2722" w:rsidRDefault="007866FC" w:rsidP="007866F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89252F" w:rsidRPr="007866FC" w:rsidRDefault="007866FC" w:rsidP="007866F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B2722">
        <w:rPr>
          <w:rFonts w:ascii="Times New Roman" w:hAnsi="Times New Roman"/>
          <w:sz w:val="24"/>
          <w:szCs w:val="24"/>
        </w:rPr>
        <w:t>Firma Coordinador de POIB</w:t>
      </w:r>
    </w:p>
    <w:sectPr w:rsidR="0089252F" w:rsidRPr="007866FC" w:rsidSect="00DF3B78">
      <w:headerReference w:type="default" r:id="rId4"/>
      <w:footerReference w:type="default" r:id="rId5"/>
      <w:pgSz w:w="11907" w:h="16839" w:code="9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38" w:rsidRDefault="007866FC" w:rsidP="00C51038">
    <w:pPr>
      <w:pStyle w:val="Textoindependiente"/>
      <w:jc w:val="center"/>
      <w:rPr>
        <w:rFonts w:ascii="Arial" w:hAnsi="Arial" w:cs="Arial"/>
        <w:sz w:val="16"/>
        <w:szCs w:val="16"/>
      </w:rPr>
    </w:pPr>
  </w:p>
  <w:p w:rsidR="00C51038" w:rsidRDefault="007866FC" w:rsidP="00C51038">
    <w:pPr>
      <w:pStyle w:val="Piedepgina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5B3D3E7" wp14:editId="3ED52294">
              <wp:simplePos x="0" y="0"/>
              <wp:positionH relativeFrom="column">
                <wp:posOffset>0</wp:posOffset>
              </wp:positionH>
              <wp:positionV relativeFrom="paragraph">
                <wp:posOffset>92074</wp:posOffset>
              </wp:positionV>
              <wp:extent cx="5776595" cy="0"/>
              <wp:effectExtent l="0" t="19050" r="3365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659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5EDB2" id="Conector recto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25pt" to="454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" strokeweight="2.25pt"/>
          </w:pict>
        </mc:Fallback>
      </mc:AlternateContent>
    </w:r>
  </w:p>
  <w:p w:rsidR="00C51038" w:rsidRDefault="007866FC" w:rsidP="00C51038">
    <w:pPr>
      <w:pStyle w:val="Textoindependien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19C638E" wp14:editId="37A4059E">
              <wp:simplePos x="0" y="0"/>
              <wp:positionH relativeFrom="column">
                <wp:posOffset>1440180</wp:posOffset>
              </wp:positionH>
              <wp:positionV relativeFrom="paragraph">
                <wp:posOffset>10017759</wp:posOffset>
              </wp:positionV>
              <wp:extent cx="5776595" cy="0"/>
              <wp:effectExtent l="0" t="19050" r="3365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659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2895D" id="Conector recto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788.8pt" to="568.25pt,7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FFGg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" strokeweight="2.25pt"/>
          </w:pict>
        </mc:Fallback>
      </mc:AlternateContent>
    </w:r>
  </w:p>
  <w:p w:rsidR="00C51038" w:rsidRPr="00DC6B30" w:rsidRDefault="007866FC" w:rsidP="00DC6B30">
    <w:pPr>
      <w:pStyle w:val="Textoindependiente"/>
      <w:jc w:val="center"/>
      <w:rPr>
        <w:rFonts w:ascii="Arial" w:hAnsi="Arial" w:cs="Arial"/>
        <w:sz w:val="16"/>
        <w:szCs w:val="16"/>
      </w:rPr>
    </w:pPr>
    <w:r w:rsidRPr="00DC6B30">
      <w:rPr>
        <w:rFonts w:ascii="Arial" w:hAnsi="Arial" w:cs="Arial"/>
        <w:sz w:val="16"/>
        <w:szCs w:val="16"/>
      </w:rPr>
      <w:t xml:space="preserve">SAN JUAN 670 </w:t>
    </w:r>
    <w:r w:rsidRPr="00DC6B30">
      <w:rPr>
        <w:rFonts w:ascii="Arial" w:hAnsi="Arial" w:cs="Arial"/>
        <w:sz w:val="16"/>
        <w:szCs w:val="16"/>
      </w:rPr>
      <w:t>–</w:t>
    </w:r>
    <w:r w:rsidRPr="00DC6B30">
      <w:rPr>
        <w:rFonts w:ascii="Arial" w:hAnsi="Arial" w:cs="Arial"/>
        <w:sz w:val="16"/>
        <w:szCs w:val="16"/>
      </w:rPr>
      <w:t xml:space="preserve"> TEL: (0291) 4595129 – 4595130 </w:t>
    </w:r>
    <w:r w:rsidRPr="00DC6B30">
      <w:rPr>
        <w:rFonts w:ascii="Arial" w:hAnsi="Arial" w:cs="Arial"/>
        <w:sz w:val="16"/>
        <w:szCs w:val="16"/>
      </w:rPr>
      <w:t>–</w:t>
    </w:r>
    <w:r w:rsidRPr="00DC6B30">
      <w:rPr>
        <w:rFonts w:ascii="Arial" w:hAnsi="Arial" w:cs="Arial"/>
        <w:sz w:val="16"/>
        <w:szCs w:val="16"/>
      </w:rPr>
      <w:t xml:space="preserve"> E-mail: dtobbf@uns.edu.ar </w:t>
    </w:r>
    <w:r w:rsidRPr="00DC6B30">
      <w:rPr>
        <w:rFonts w:ascii="Arial" w:hAnsi="Arial" w:cs="Arial"/>
        <w:sz w:val="16"/>
        <w:szCs w:val="16"/>
      </w:rPr>
      <w:t>–</w:t>
    </w:r>
    <w:r w:rsidRPr="00DC6B30">
      <w:rPr>
        <w:rFonts w:ascii="Arial" w:hAnsi="Arial" w:cs="Arial"/>
        <w:sz w:val="16"/>
        <w:szCs w:val="16"/>
      </w:rPr>
      <w:t xml:space="preserve"> 8000 – Bahía Blanca - Argentina</w:t>
    </w:r>
  </w:p>
  <w:p w:rsidR="00C51038" w:rsidRPr="00DC6B30" w:rsidRDefault="007866FC" w:rsidP="00DC6B30">
    <w:pPr>
      <w:pStyle w:val="Piedepgina"/>
      <w:jc w:val="center"/>
      <w:rPr>
        <w:sz w:val="16"/>
        <w:szCs w:val="16"/>
        <w:lang w:val="es-E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4" w:rsidRDefault="007866FC" w:rsidP="00A74494">
    <w:pPr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b/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0DB148CE" wp14:editId="6542BE81">
          <wp:simplePos x="0" y="0"/>
          <wp:positionH relativeFrom="column">
            <wp:posOffset>82936</wp:posOffset>
          </wp:positionH>
          <wp:positionV relativeFrom="paragraph">
            <wp:posOffset>-191660</wp:posOffset>
          </wp:positionV>
          <wp:extent cx="990600" cy="990600"/>
          <wp:effectExtent l="0" t="0" r="0" b="0"/>
          <wp:wrapSquare wrapText="bothSides"/>
          <wp:docPr id="2" name="Imagen 2" descr="c:\Users\Marcelo\Documents\Documentos UNS\Diseños\Escudos UNS\Escudo UNS blanco y negr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arcelo\Documents\Documentos UNS\Diseños\Escudos UNS\Escudo UNS blanco y negro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7E84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>202</w:t>
    </w:r>
    <w:r>
      <w:rPr>
        <w:rFonts w:ascii="Times New Roman" w:hAnsi="Times New Roman"/>
        <w:i/>
      </w:rPr>
      <w:t>5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–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sz w:val="20"/>
        <w:szCs w:val="20"/>
      </w:rPr>
      <w:t>4</w:t>
    </w:r>
    <w:r>
      <w:rPr>
        <w:rFonts w:ascii="Times New Roman" w:hAnsi="Times New Roman"/>
        <w:i/>
        <w:sz w:val="20"/>
        <w:szCs w:val="20"/>
      </w:rPr>
      <w:t>0</w:t>
    </w:r>
    <w:r>
      <w:rPr>
        <w:rFonts w:ascii="Times New Roman" w:hAnsi="Times New Roman"/>
        <w:i/>
        <w:sz w:val="20"/>
        <w:szCs w:val="20"/>
      </w:rPr>
      <w:t>°</w:t>
    </w:r>
    <w:r>
      <w:rPr>
        <w:rFonts w:ascii="Times New Roman" w:hAnsi="Times New Roman"/>
        <w:i/>
        <w:sz w:val="20"/>
        <w:szCs w:val="20"/>
      </w:rPr>
      <w:t xml:space="preserve"> Aniversario</w:t>
    </w:r>
    <w:r>
      <w:rPr>
        <w:rFonts w:ascii="Times New Roman" w:hAnsi="Times New Roman"/>
        <w:i/>
        <w:sz w:val="20"/>
        <w:szCs w:val="20"/>
      </w:rPr>
      <w:t xml:space="preserve"> de</w:t>
    </w:r>
    <w:r>
      <w:rPr>
        <w:rFonts w:ascii="Times New Roman" w:hAnsi="Times New Roman"/>
        <w:i/>
        <w:sz w:val="20"/>
        <w:szCs w:val="20"/>
      </w:rPr>
      <w:t xml:space="preserve"> </w:t>
    </w:r>
    <w:r>
      <w:rPr>
        <w:rFonts w:ascii="Times New Roman" w:hAnsi="Times New Roman"/>
        <w:i/>
        <w:sz w:val="20"/>
        <w:szCs w:val="20"/>
      </w:rPr>
      <w:t xml:space="preserve">la </w:t>
    </w:r>
    <w:r>
      <w:rPr>
        <w:rFonts w:ascii="Times New Roman" w:hAnsi="Times New Roman"/>
        <w:i/>
        <w:sz w:val="20"/>
        <w:szCs w:val="20"/>
      </w:rPr>
      <w:t xml:space="preserve">Recuperación </w:t>
    </w:r>
  </w:p>
  <w:p w:rsidR="00527C74" w:rsidRPr="005A7E84" w:rsidRDefault="007866FC" w:rsidP="00A74494">
    <w:pPr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sz w:val="20"/>
        <w:szCs w:val="20"/>
      </w:rPr>
      <w:t>Democrática en la Universidad Nacional del Sur</w:t>
    </w:r>
    <w:r w:rsidRPr="005A7E84">
      <w:rPr>
        <w:rFonts w:ascii="Times New Roman" w:hAnsi="Times New Roman"/>
        <w:i/>
        <w:sz w:val="20"/>
        <w:szCs w:val="20"/>
      </w:rPr>
      <w:t>”</w:t>
    </w:r>
  </w:p>
  <w:p w:rsidR="00527C74" w:rsidRPr="004B36B3" w:rsidRDefault="007866FC" w:rsidP="00527C74">
    <w:pPr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val="en-US"/>
      </w:rPr>
      <w:drawing>
        <wp:anchor distT="0" distB="0" distL="114300" distR="114300" simplePos="0" relativeHeight="251660288" behindDoc="1" locked="0" layoutInCell="1" allowOverlap="1" wp14:anchorId="4C93597E" wp14:editId="4BDD0F90">
          <wp:simplePos x="0" y="0"/>
          <wp:positionH relativeFrom="column">
            <wp:posOffset>3962400</wp:posOffset>
          </wp:positionH>
          <wp:positionV relativeFrom="paragraph">
            <wp:posOffset>5080</wp:posOffset>
          </wp:positionV>
          <wp:extent cx="1389380" cy="768350"/>
          <wp:effectExtent l="0" t="0" r="0" b="0"/>
          <wp:wrapNone/>
          <wp:docPr id="4" name="Imagen 4" descr="Manual de Marca_Isologo_Monocrom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nual de Marca_Isologo_Monocrom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64" t="24989" r="25662" b="27956"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7C74" w:rsidRPr="004B36B3" w:rsidRDefault="007866FC" w:rsidP="00527C74">
    <w:pPr>
      <w:ind w:hanging="851"/>
      <w:rPr>
        <w:rFonts w:ascii="Times New Roman" w:hAnsi="Times New Roman"/>
        <w:i/>
      </w:rPr>
    </w:pPr>
  </w:p>
  <w:p w:rsidR="0079175D" w:rsidRDefault="007866FC" w:rsidP="00527C74">
    <w:pPr>
      <w:rPr>
        <w:rFonts w:ascii="Times New Roman" w:hAnsi="Times New Roman"/>
        <w:i/>
      </w:rPr>
    </w:pPr>
  </w:p>
  <w:p w:rsidR="0079175D" w:rsidRDefault="007866FC" w:rsidP="00527C74">
    <w:pPr>
      <w:rPr>
        <w:rFonts w:ascii="Times New Roman" w:hAnsi="Times New Roman"/>
        <w:i/>
      </w:rPr>
    </w:pPr>
  </w:p>
  <w:p w:rsidR="00527C74" w:rsidRPr="004B36B3" w:rsidRDefault="007866FC" w:rsidP="00527C74">
    <w:pPr>
      <w:rPr>
        <w:rFonts w:ascii="Times New Roman" w:hAnsi="Times New Roman"/>
        <w:i/>
      </w:rPr>
    </w:pPr>
    <w:r w:rsidRPr="004B36B3">
      <w:rPr>
        <w:rFonts w:ascii="Times New Roman" w:hAnsi="Times New Roman"/>
        <w:i/>
      </w:rPr>
      <w:t>UNIVERSIDAD NACIONAL DEL SUR</w:t>
    </w:r>
  </w:p>
  <w:p w:rsidR="00527C74" w:rsidRDefault="007866FC" w:rsidP="00527C74">
    <w:pPr>
      <w:ind w:hanging="567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noProof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AAAEA84" wp14:editId="09F3B6AD">
              <wp:simplePos x="0" y="0"/>
              <wp:positionH relativeFrom="column">
                <wp:posOffset>-152814</wp:posOffset>
              </wp:positionH>
              <wp:positionV relativeFrom="paragraph">
                <wp:posOffset>170594</wp:posOffset>
              </wp:positionV>
              <wp:extent cx="6028055" cy="0"/>
              <wp:effectExtent l="0" t="19050" r="10795" b="1905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855DA" id="Conector recto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05pt,13.45pt" to="462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0XGgIAADU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" strokeweight="2.25pt"/>
          </w:pict>
        </mc:Fallback>
      </mc:AlternateContent>
    </w:r>
    <w:r>
      <w:rPr>
        <w:rFonts w:ascii="Times New Roman" w:hAnsi="Times New Roman"/>
        <w:i/>
        <w:sz w:val="18"/>
        <w:szCs w:val="18"/>
      </w:rPr>
      <w:t xml:space="preserve">             BAHIA BLANCA-REPÚ</w:t>
    </w:r>
    <w:r w:rsidRPr="004B36B3">
      <w:rPr>
        <w:rFonts w:ascii="Times New Roman" w:hAnsi="Times New Roman"/>
        <w:i/>
        <w:sz w:val="18"/>
        <w:szCs w:val="18"/>
      </w:rPr>
      <w:t>BLICA ARGENTINA</w:t>
    </w:r>
    <w:r>
      <w:rPr>
        <w:rFonts w:ascii="Times New Roman" w:hAnsi="Times New Roman"/>
        <w:i/>
        <w:sz w:val="18"/>
        <w:szCs w:val="18"/>
      </w:rPr>
      <w:t xml:space="preserve">                                                          Dto. Biología, Bioquímica y Farmacia</w:t>
    </w:r>
  </w:p>
  <w:p w:rsidR="00527C74" w:rsidRDefault="007866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C"/>
    <w:rsid w:val="003A7A8A"/>
    <w:rsid w:val="005B57C5"/>
    <w:rsid w:val="007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3AD6"/>
  <w15:chartTrackingRefBased/>
  <w15:docId w15:val="{23F5B010-F98A-449B-9395-08D639A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FC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6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6FC"/>
    <w:rPr>
      <w:rFonts w:ascii="Calibri" w:eastAsia="Calibri" w:hAnsi="Calibri" w:cs="Times New Roman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86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6FC"/>
    <w:rPr>
      <w:rFonts w:ascii="Calibri" w:eastAsia="Calibri" w:hAnsi="Calibri" w:cs="Times New Roman"/>
      <w:lang w:val="es-AR"/>
    </w:rPr>
  </w:style>
  <w:style w:type="paragraph" w:styleId="Textoindependiente">
    <w:name w:val="Body Text"/>
    <w:basedOn w:val="Normal"/>
    <w:link w:val="TextoindependienteCar"/>
    <w:semiHidden/>
    <w:rsid w:val="007866FC"/>
    <w:rPr>
      <w:rFonts w:ascii="Times New Roman" w:eastAsia="Times New Roman" w:hAnsi="Times New Roman"/>
      <w:b/>
      <w:bCs/>
      <w:color w:val="000000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866FC"/>
    <w:rPr>
      <w:rFonts w:ascii="Times New Roman" w:eastAsia="Times New Roman" w:hAnsi="Times New Roman" w:cs="Times New Roman"/>
      <w:b/>
      <w:bCs/>
      <w:color w:val="00000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8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</dc:creator>
  <cp:keywords/>
  <dc:description/>
  <cp:lastModifiedBy>berenice</cp:lastModifiedBy>
  <cp:revision>1</cp:revision>
  <dcterms:created xsi:type="dcterms:W3CDTF">2025-12-01T12:57:00Z</dcterms:created>
  <dcterms:modified xsi:type="dcterms:W3CDTF">2025-12-01T12:58:00Z</dcterms:modified>
</cp:coreProperties>
</file>